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6BE0" w14:textId="77777777" w:rsidR="00F425E0" w:rsidRDefault="00F425E0" w:rsidP="00F425E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25E0">
        <w:rPr>
          <w:rFonts w:ascii="Times New Roman" w:eastAsia="Times New Roman" w:hAnsi="Times New Roman" w:cs="Times New Roman"/>
          <w:sz w:val="28"/>
          <w:szCs w:val="28"/>
          <w:lang w:eastAsia="ko-KR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униципальное бюджетное общеобразовательное учреждение </w:t>
      </w:r>
    </w:p>
    <w:p w14:paraId="7A9E1617" w14:textId="1E695515" w:rsidR="00F425E0" w:rsidRPr="00F425E0" w:rsidRDefault="00F425E0" w:rsidP="00F425E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Гимназия п. Ноглики </w:t>
      </w:r>
    </w:p>
    <w:p w14:paraId="08BE1C7B" w14:textId="77777777" w:rsidR="00F425E0" w:rsidRPr="00F425E0" w:rsidRDefault="00F425E0" w:rsidP="00F425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3BF30B9A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ko-KR"/>
        </w:rPr>
      </w:pPr>
    </w:p>
    <w:p w14:paraId="7610EE21" w14:textId="1E7BE754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12665643" w14:textId="7B080C85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ED555C1" w14:textId="5947CEAA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2D02BD9" w14:textId="772EE05F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5C6293B9" w14:textId="4CC9F9BF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B7EF08C" w14:textId="4FDF14BB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C2B3D19" w14:textId="61D3C8E3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14CEA062" w14:textId="55EB8300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470D8811" w14:textId="6D29D1AF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85E1AC9" w14:textId="4D3686BB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FDB9B8F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28C6A5E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5FD94DB8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2E87872E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25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ko-KR"/>
        </w:rPr>
        <w:t>Колесникова Наталья Александровна</w:t>
      </w:r>
    </w:p>
    <w:p w14:paraId="2059B971" w14:textId="3957C781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ko-KR"/>
        </w:rPr>
        <w:t>Бакалавр религиоведения</w:t>
      </w:r>
    </w:p>
    <w:p w14:paraId="778D7B1F" w14:textId="63F7327F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ko-KR"/>
        </w:rPr>
        <w:t>Учитель обществознания и ОРКСЭ</w:t>
      </w:r>
    </w:p>
    <w:p w14:paraId="1D5928C0" w14:textId="007D15D6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14:paraId="59BB5C2D" w14:textId="03CC155A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14:paraId="475BC4F5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14:paraId="45F4EC0B" w14:textId="77777777" w:rsidR="00582CAA" w:rsidRDefault="00F425E0" w:rsidP="00F425E0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5E0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Гражданско-патриотическое воспитание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Pr="00F425E0">
        <w:rPr>
          <w:rFonts w:ascii="Times New Roman" w:hAnsi="Times New Roman" w:cs="Times New Roman"/>
          <w:b/>
          <w:bCs/>
          <w:sz w:val="28"/>
          <w:szCs w:val="28"/>
        </w:rPr>
        <w:t>посредством применения</w:t>
      </w:r>
      <w:r w:rsidRPr="00C41C9F">
        <w:rPr>
          <w:rFonts w:ascii="Times New Roman" w:hAnsi="Times New Roman" w:cs="Times New Roman"/>
          <w:b/>
          <w:bCs/>
          <w:sz w:val="28"/>
          <w:szCs w:val="28"/>
        </w:rPr>
        <w:t xml:space="preserve"> проектной деятельности на уроках </w:t>
      </w:r>
      <w:r w:rsidRPr="00F425E0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</w:p>
    <w:p w14:paraId="6A657BD8" w14:textId="77777777" w:rsidR="00582CAA" w:rsidRDefault="00F425E0" w:rsidP="00F425E0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9F">
        <w:rPr>
          <w:rFonts w:ascii="Times New Roman" w:hAnsi="Times New Roman" w:cs="Times New Roman"/>
          <w:b/>
          <w:bCs/>
          <w:sz w:val="28"/>
          <w:szCs w:val="28"/>
        </w:rPr>
        <w:t xml:space="preserve">«Основы православной культуры» </w:t>
      </w:r>
    </w:p>
    <w:p w14:paraId="2D2BF3B3" w14:textId="60103F9E" w:rsidR="00F425E0" w:rsidRPr="00F425E0" w:rsidRDefault="00F425E0" w:rsidP="00F425E0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41C9F"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</w:p>
    <w:p w14:paraId="0A30F718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C2DE5CE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ko-KR"/>
        </w:rPr>
      </w:pPr>
    </w:p>
    <w:p w14:paraId="07D5FE82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7917FA5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63DA9C2E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16357FC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ko-KR"/>
        </w:rPr>
      </w:pPr>
    </w:p>
    <w:p w14:paraId="0B334461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48D2EB05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5E8EF7FB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2DCC37DE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E8817C4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1604850F" w14:textId="269FCBBD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5B57D83E" w14:textId="540FA068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689A678" w14:textId="19C450FE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1B63DC72" w14:textId="610CAF6B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EB289F1" w14:textId="6262B5DF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FE8053F" w14:textId="031E4EE8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CC5C810" w14:textId="0A98E6FC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26E1FB82" w14:textId="467A7947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638B6478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96CFCF2" w14:textId="6530C819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1B794E69" w14:textId="17C1D821" w:rsid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3408B1CB" w14:textId="77777777" w:rsidR="00F425E0" w:rsidRPr="00F425E0" w:rsidRDefault="00F425E0" w:rsidP="00F425E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4EB2E62" w14:textId="77777777" w:rsidR="00F425E0" w:rsidRPr="00F425E0" w:rsidRDefault="00F425E0" w:rsidP="00F42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25E0">
        <w:rPr>
          <w:rFonts w:ascii="Times New Roman" w:eastAsia="Times New Roman" w:hAnsi="Times New Roman" w:cs="Times New Roman"/>
          <w:sz w:val="28"/>
          <w:szCs w:val="28"/>
          <w:lang w:eastAsia="ko-KR"/>
        </w:rPr>
        <w:t>Южно-Сахалинск</w:t>
      </w:r>
    </w:p>
    <w:p w14:paraId="4D5F0F43" w14:textId="76E6D1E6" w:rsidR="00F425E0" w:rsidRPr="00F425E0" w:rsidRDefault="00F425E0" w:rsidP="00F425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25E0">
        <w:rPr>
          <w:rFonts w:ascii="Times New Roman" w:eastAsia="Times New Roman" w:hAnsi="Times New Roman" w:cs="Times New Roman"/>
          <w:sz w:val="28"/>
          <w:szCs w:val="28"/>
          <w:lang w:eastAsia="ko-KR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9</w:t>
      </w:r>
    </w:p>
    <w:p w14:paraId="7C228A4C" w14:textId="6704E2B0" w:rsidR="00582CAA" w:rsidRPr="00582CAA" w:rsidRDefault="00582CAA" w:rsidP="00582CAA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C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Гражданско-патриотическое воспитание школьников посредством применения</w:t>
      </w:r>
      <w:r w:rsidRPr="00C41C9F">
        <w:rPr>
          <w:rFonts w:ascii="Times New Roman" w:hAnsi="Times New Roman" w:cs="Times New Roman"/>
          <w:b/>
          <w:bCs/>
          <w:sz w:val="24"/>
          <w:szCs w:val="24"/>
        </w:rPr>
        <w:t xml:space="preserve"> проектной деятельности на уроках </w:t>
      </w:r>
      <w:r w:rsidRPr="00582CAA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C9F">
        <w:rPr>
          <w:rFonts w:ascii="Times New Roman" w:hAnsi="Times New Roman" w:cs="Times New Roman"/>
          <w:b/>
          <w:bCs/>
          <w:sz w:val="24"/>
          <w:szCs w:val="24"/>
        </w:rPr>
        <w:t xml:space="preserve">«Основы православной культуры» </w:t>
      </w:r>
    </w:p>
    <w:p w14:paraId="54206D62" w14:textId="77777777" w:rsidR="00582CAA" w:rsidRPr="00F425E0" w:rsidRDefault="00582CAA" w:rsidP="00582CAA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C41C9F">
        <w:rPr>
          <w:rFonts w:ascii="Times New Roman" w:hAnsi="Times New Roman" w:cs="Times New Roman"/>
          <w:b/>
          <w:bCs/>
          <w:sz w:val="24"/>
          <w:szCs w:val="24"/>
        </w:rPr>
        <w:t>(из опыта работы)</w:t>
      </w:r>
    </w:p>
    <w:p w14:paraId="2E0FC68B" w14:textId="77777777" w:rsidR="00582CAA" w:rsidRDefault="00582CAA" w:rsidP="00B502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E2C12" w14:textId="030D39A6" w:rsidR="002537B1" w:rsidRPr="00582CAA" w:rsidRDefault="002537B1" w:rsidP="00B502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Курс «Основы религиозных культур и светской этики» (ОРКСЭ)</w:t>
      </w:r>
      <w:r w:rsidRPr="00582CAA">
        <w:rPr>
          <w:rFonts w:ascii="Times New Roman" w:hAnsi="Times New Roman" w:cs="Times New Roman"/>
          <w:sz w:val="24"/>
          <w:szCs w:val="24"/>
        </w:rPr>
        <w:br/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– учебный предмет духовно-нравственной направленности</w:t>
      </w:r>
      <w:r w:rsidRPr="00582CAA">
        <w:rPr>
          <w:rFonts w:ascii="Times New Roman" w:hAnsi="Times New Roman" w:cs="Times New Roman"/>
          <w:sz w:val="24"/>
          <w:szCs w:val="24"/>
        </w:rPr>
        <w:t xml:space="preserve">.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статье 28 Конституции РФ сказано: «Каждому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гарантируется свобода совести, свобода вероисповедания, включая право исповедовать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 или совместно с другими любую религию или не исповедовать никакой,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 выбирать, иметь и распространять религиозные и иные убеждения и действовать в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 ними». Таким образом, введенный в школьную программу курс ОРКСЭ, дает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реализации этого права гражданина России. В то же время учебный курс ОРКСЭ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 культурологический характер, то есть направлен на развитие у учащихся начальной школы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представлений о нравственных идеалах и ценностях, заложенных в религиозных и светских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традициях многонациональной культуры России.</w:t>
      </w:r>
      <w:r w:rsidR="00B502D4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70B6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</w:t>
      </w:r>
      <w:r w:rsidR="00B502D4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 шестью модулями</w:t>
      </w:r>
      <w:r w:rsidR="005813E2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течение 6 лет родители учащихся МБОУ Гимназии отдают предпочтение модулю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«Основы православной культуры», </w:t>
      </w:r>
      <w:r w:rsidR="005813E2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</w:t>
      </w:r>
      <w:r w:rsidR="00B502D4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ценностно-смысловой, учебно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Pr="00582CAA">
        <w:rPr>
          <w:rFonts w:ascii="Times New Roman" w:hAnsi="Times New Roman" w:cs="Times New Roman"/>
          <w:sz w:val="24"/>
          <w:szCs w:val="24"/>
        </w:rPr>
        <w:t>-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познавательной и личностной компетенции гражданина, созданию духовно-нравственного багажа обучающихся.</w:t>
      </w:r>
    </w:p>
    <w:p w14:paraId="735D8E38" w14:textId="52BB4C34" w:rsidR="002537B1" w:rsidRPr="00582CAA" w:rsidRDefault="002537B1" w:rsidP="002537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Разделы и темы курса включают вопросы, рассматривающие </w:t>
      </w:r>
      <w:r w:rsidR="00174615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общественные,</w:t>
      </w:r>
      <w:r w:rsidR="00174615" w:rsidRPr="00582CAA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христианские православные ценности, ценности семьи, затрагивают</w:t>
      </w:r>
      <w:r w:rsidRPr="00582CAA">
        <w:rPr>
          <w:rFonts w:ascii="Times New Roman" w:hAnsi="Times New Roman" w:cs="Times New Roman"/>
          <w:sz w:val="24"/>
          <w:szCs w:val="24"/>
        </w:rPr>
        <w:br/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морально-этические проблемы современного человека. Причем, для того чтобы</w:t>
      </w:r>
      <w:r w:rsidRPr="00582CAA">
        <w:rPr>
          <w:rFonts w:ascii="Times New Roman" w:hAnsi="Times New Roman" w:cs="Times New Roman"/>
          <w:sz w:val="24"/>
          <w:szCs w:val="24"/>
        </w:rPr>
        <w:br/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теоретические знания переходили в умения и навыки социально-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практического </w:t>
      </w:r>
      <w:r w:rsidR="00174615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характера,</w:t>
      </w:r>
      <w:r w:rsidR="00174615" w:rsidRPr="00582CAA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предлагаются практические задания, требующие активизации гражданской и</w:t>
      </w:r>
      <w:r w:rsidRPr="00582CAA">
        <w:rPr>
          <w:rFonts w:ascii="Times New Roman" w:hAnsi="Times New Roman" w:cs="Times New Roman"/>
          <w:sz w:val="24"/>
          <w:szCs w:val="24"/>
        </w:rPr>
        <w:br/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нравственной позиции. Итогом таких заданий являются презентации, сочинения, </w:t>
      </w:r>
      <w:r w:rsidR="00174615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рисунки,</w:t>
      </w:r>
      <w:r w:rsidR="00174615" w:rsidRPr="00582CAA">
        <w:rPr>
          <w:rFonts w:ascii="Times New Roman" w:hAnsi="Times New Roman" w:cs="Times New Roman"/>
          <w:sz w:val="24"/>
          <w:szCs w:val="24"/>
        </w:rPr>
        <w:t xml:space="preserve"> творческие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проекты, сообщения.</w:t>
      </w:r>
    </w:p>
    <w:p w14:paraId="6725F8D2" w14:textId="3052AEEF" w:rsidR="002537B1" w:rsidRPr="00582CAA" w:rsidRDefault="002537B1" w:rsidP="002537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К одной из наиболее эффективных форм процесса обучения и воспитания, можно отнести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проектную деятельность. Работая над проектом, учащиеся получают бесценный опыт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общения, совместного творчества, возможность проявить свою индивидуальность. Проектная деятельность личн</w:t>
      </w:r>
      <w:r w:rsidR="00A90B4E"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стно ориентирована, характеризуется возрастанием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 и вовлеченности в работу по мере ее выполнения, позволяет реализовать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 цели на всех этапах, приносит удовлетворение ученикам, видящим продукт</w:t>
      </w:r>
      <w:r w:rsidRPr="00582CAA">
        <w:rPr>
          <w:rFonts w:ascii="Times New Roman" w:hAnsi="Times New Roman" w:cs="Times New Roman"/>
          <w:sz w:val="24"/>
          <w:szCs w:val="24"/>
        </w:rPr>
        <w:t xml:space="preserve"> </w:t>
      </w:r>
      <w:r w:rsidRPr="00582CAA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собственного труда.</w:t>
      </w:r>
    </w:p>
    <w:p w14:paraId="0F6AB46F" w14:textId="50A25286" w:rsidR="0011507C" w:rsidRPr="00582CAA" w:rsidRDefault="0011507C" w:rsidP="00A90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Школьников не удовлетворяет далекая перспектива учения: заниматься в школе, чтобы готовиться к взрослой жизни. Они хотят получить практический результат учебы </w:t>
      </w:r>
      <w:r w:rsidR="006370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сейчас. Поэтому, создавая проект, они работают с удовольствием. «Учение с увлечением» — вот залог успеха проектной деятельности.</w:t>
      </w:r>
    </w:p>
    <w:p w14:paraId="03DFB0C8" w14:textId="0864BE50" w:rsidR="002537B1" w:rsidRPr="00582CAA" w:rsidRDefault="006370B6" w:rsidP="002537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практике п</w:t>
      </w:r>
      <w:r w:rsidR="002537B1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90B4E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4E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применя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A90B4E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7B1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курса «Основы православной культуры» в начальной школе. В течение учебного года ученики четвертого класса создают несколько проектов разнообразных по доминирующим методам, числу участников, продолжительности, характеру координации и контактов</w:t>
      </w:r>
      <w:r w:rsidR="00A90B4E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C27A88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сю совокупность проектов,</w:t>
      </w:r>
      <w:r w:rsidR="002537B1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</w:t>
      </w:r>
      <w:r w:rsidR="00C27A88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курса,</w:t>
      </w:r>
      <w:r w:rsidR="002537B1"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разделить по отдельным направлениям учебно-воспитательного процесса: </w:t>
      </w:r>
    </w:p>
    <w:p w14:paraId="36C78182" w14:textId="60B69F3C" w:rsidR="002537B1" w:rsidRPr="00582CAA" w:rsidRDefault="002537B1" w:rsidP="002537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воспитание: «Календарь православных праздников», «Рождество в моей семье», «Традиции празднования Светлого Христова Воскресенья», «Традиции моей семьи» и др.;</w:t>
      </w:r>
    </w:p>
    <w:p w14:paraId="01F2EE6D" w14:textId="36147CB5" w:rsidR="002537B1" w:rsidRPr="00582CAA" w:rsidRDefault="002537B1" w:rsidP="002537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воспитание: «Православный храм в моем поселке», «Отражение православия в искусстве» (иконопись, музыка);</w:t>
      </w:r>
    </w:p>
    <w:p w14:paraId="51DF9140" w14:textId="59079ED5" w:rsidR="002537B1" w:rsidRPr="00582CAA" w:rsidRDefault="002537B1" w:rsidP="002537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воспитание: «</w:t>
      </w:r>
      <w:r w:rsidRPr="00582CAA">
        <w:rPr>
          <w:rFonts w:ascii="Times New Roman" w:hAnsi="Times New Roman" w:cs="Times New Roman"/>
          <w:sz w:val="24"/>
          <w:szCs w:val="24"/>
        </w:rPr>
        <w:t>Моя семья в летописи Великой Отечественной войны» или «Вклад моей семьи в процветание Отечества», «Святые земли русской».</w:t>
      </w:r>
    </w:p>
    <w:p w14:paraId="650F53DF" w14:textId="218173B1" w:rsidR="00C27A88" w:rsidRPr="00582CAA" w:rsidRDefault="002537B1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t>Остановимся подробнее на проектах, касающихся гражданско-патриотического воспитания личности.</w:t>
      </w:r>
      <w:r w:rsidR="00C27A88" w:rsidRPr="00582CAA">
        <w:t xml:space="preserve"> </w:t>
      </w:r>
      <w:r w:rsidR="00C27A88" w:rsidRPr="00582CAA">
        <w:rPr>
          <w:color w:val="000000"/>
          <w:shd w:val="clear" w:color="auto" w:fill="FFFFFF"/>
        </w:rPr>
        <w:t>Сегодня перед</w:t>
      </w:r>
      <w:r w:rsidR="00A90B4E" w:rsidRPr="00582CAA">
        <w:rPr>
          <w:color w:val="000000"/>
          <w:shd w:val="clear" w:color="auto" w:fill="FFFFFF"/>
        </w:rPr>
        <w:t xml:space="preserve"> нашим </w:t>
      </w:r>
      <w:r w:rsidR="00C27A88" w:rsidRPr="00582CAA">
        <w:rPr>
          <w:color w:val="000000"/>
          <w:shd w:val="clear" w:color="auto" w:fill="FFFFFF"/>
        </w:rPr>
        <w:t>обществом стоят важнейшие задачи – сохранение преемственности поколений, активизация патриотического воспитания детей, молодежи; проявление должного внимания к судьбам ветеранов войн.</w:t>
      </w:r>
      <w:r w:rsidR="00D935A0">
        <w:rPr>
          <w:color w:val="000000"/>
          <w:shd w:val="clear" w:color="auto" w:fill="FFFFFF"/>
        </w:rPr>
        <w:t xml:space="preserve"> </w:t>
      </w:r>
      <w:r w:rsidR="00C27A88" w:rsidRPr="00582CAA">
        <w:rPr>
          <w:color w:val="000000"/>
          <w:shd w:val="clear" w:color="auto" w:fill="FFFFFF"/>
        </w:rPr>
        <w:t>Проект</w:t>
      </w:r>
      <w:r w:rsidR="00174615" w:rsidRPr="00582CAA">
        <w:rPr>
          <w:color w:val="000000"/>
          <w:shd w:val="clear" w:color="auto" w:fill="FFFFFF"/>
        </w:rPr>
        <w:t>ы</w:t>
      </w:r>
      <w:r w:rsidR="00C27A88" w:rsidRPr="00582CAA">
        <w:rPr>
          <w:color w:val="000000"/>
          <w:shd w:val="clear" w:color="auto" w:fill="FFFFFF"/>
        </w:rPr>
        <w:t xml:space="preserve"> </w:t>
      </w:r>
      <w:r w:rsidR="00174615" w:rsidRPr="00582CAA">
        <w:t>«Моя семья в летописи Великой Отечественной войны»</w:t>
      </w:r>
      <w:r w:rsidR="00174615" w:rsidRPr="00582CAA">
        <w:rPr>
          <w:color w:val="000000"/>
          <w:shd w:val="clear" w:color="auto" w:fill="FFFFFF"/>
        </w:rPr>
        <w:t xml:space="preserve"> и </w:t>
      </w:r>
      <w:r w:rsidR="00C27A88" w:rsidRPr="00582CAA">
        <w:rPr>
          <w:color w:val="000000"/>
          <w:shd w:val="clear" w:color="auto" w:fill="FFFFFF"/>
        </w:rPr>
        <w:t xml:space="preserve">«Вклад моей семьи в процветание Отечества» </w:t>
      </w:r>
      <w:r w:rsidR="006836FE" w:rsidRPr="00582CAA">
        <w:rPr>
          <w:color w:val="000000"/>
          <w:shd w:val="clear" w:color="auto" w:fill="FFFFFF"/>
        </w:rPr>
        <w:t>— это</w:t>
      </w:r>
      <w:r w:rsidR="00C27A88" w:rsidRPr="00582CAA">
        <w:rPr>
          <w:color w:val="000000"/>
          <w:shd w:val="clear" w:color="auto" w:fill="FFFFFF"/>
        </w:rPr>
        <w:t xml:space="preserve"> возможность для учеников узнать о суровой правде тех дней, об историческом опыте стойкости и беззаветного служения Родине ее сыновей</w:t>
      </w:r>
      <w:r w:rsidR="00972398" w:rsidRPr="00582CAA">
        <w:rPr>
          <w:color w:val="000000"/>
          <w:shd w:val="clear" w:color="auto" w:fill="FFFFFF"/>
        </w:rPr>
        <w:t>.</w:t>
      </w:r>
    </w:p>
    <w:p w14:paraId="1811852E" w14:textId="467DF908" w:rsidR="00C27A88" w:rsidRPr="00582CAA" w:rsidRDefault="00F26825" w:rsidP="006B67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582CAA">
        <w:rPr>
          <w:shd w:val="clear" w:color="auto" w:fill="FFFFFF"/>
        </w:rPr>
        <w:t>Чувство любви к Родине начинается с отношения к семье.</w:t>
      </w:r>
      <w:r w:rsidR="006B677E" w:rsidRPr="00582CAA">
        <w:t xml:space="preserve"> А</w:t>
      </w:r>
      <w:r w:rsidR="00174615" w:rsidRPr="00582CAA">
        <w:t>ктуальность указанных проектов</w:t>
      </w:r>
      <w:r w:rsidR="00C27A88" w:rsidRPr="00582CAA">
        <w:t xml:space="preserve"> </w:t>
      </w:r>
      <w:r w:rsidR="00972398" w:rsidRPr="00582CAA">
        <w:t>заключается</w:t>
      </w:r>
      <w:r w:rsidR="006B677E" w:rsidRPr="00582CAA">
        <w:t xml:space="preserve"> </w:t>
      </w:r>
      <w:r w:rsidR="00C27A88" w:rsidRPr="00582CAA">
        <w:t>в</w:t>
      </w:r>
      <w:r w:rsidR="006B677E" w:rsidRPr="00582CAA">
        <w:t xml:space="preserve"> </w:t>
      </w:r>
      <w:r w:rsidR="00C27A88" w:rsidRPr="00582CAA">
        <w:t xml:space="preserve">приобщении учащихся к истории своего народа через </w:t>
      </w:r>
      <w:r w:rsidR="001D1993" w:rsidRPr="00582CAA">
        <w:t xml:space="preserve">историю своей семьи и </w:t>
      </w:r>
      <w:r w:rsidR="00C27A88" w:rsidRPr="00582CAA">
        <w:t xml:space="preserve">семей </w:t>
      </w:r>
      <w:r w:rsidR="001D1993" w:rsidRPr="00582CAA">
        <w:t>одноклассников</w:t>
      </w:r>
      <w:r w:rsidR="00C27A88" w:rsidRPr="00582CAA">
        <w:t>. Данны</w:t>
      </w:r>
      <w:r w:rsidR="00DB7EA0" w:rsidRPr="00582CAA">
        <w:t>е</w:t>
      </w:r>
      <w:r w:rsidR="00C27A88" w:rsidRPr="00582CAA">
        <w:t xml:space="preserve"> проект</w:t>
      </w:r>
      <w:r w:rsidR="00DB7EA0" w:rsidRPr="00582CAA">
        <w:t>ы</w:t>
      </w:r>
      <w:r w:rsidR="00C27A88" w:rsidRPr="00582CAA">
        <w:t xml:space="preserve"> направлен</w:t>
      </w:r>
      <w:r w:rsidR="00DB7EA0" w:rsidRPr="00582CAA">
        <w:t>ы</w:t>
      </w:r>
      <w:r w:rsidR="00C27A88" w:rsidRPr="00582CAA">
        <w:t xml:space="preserve"> на формирование основ г</w:t>
      </w:r>
      <w:r w:rsidR="00174615" w:rsidRPr="00582CAA">
        <w:t>ражданской идентичности, чувства</w:t>
      </w:r>
      <w:r w:rsidR="00C27A88" w:rsidRPr="00582CAA">
        <w:t xml:space="preserve"> гордости за свою Родину, ценностей многонационального российского общества, воспитание нравственных идеалов младших подростков, общечеловеческих и семейных ценностей.</w:t>
      </w:r>
    </w:p>
    <w:p w14:paraId="62368B77" w14:textId="54C09D23" w:rsidR="00C27A88" w:rsidRPr="00582CAA" w:rsidRDefault="00174615" w:rsidP="00DB7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bCs/>
          <w:color w:val="000000"/>
        </w:rPr>
        <w:t>Цель</w:t>
      </w:r>
      <w:r w:rsidR="00DB7EA0" w:rsidRPr="00582CAA">
        <w:rPr>
          <w:bCs/>
          <w:color w:val="000000"/>
        </w:rPr>
        <w:t>ю</w:t>
      </w:r>
      <w:r w:rsidRPr="00582CAA">
        <w:rPr>
          <w:bCs/>
          <w:color w:val="000000"/>
        </w:rPr>
        <w:t xml:space="preserve"> создания проектов</w:t>
      </w:r>
      <w:r w:rsidR="00DB7EA0" w:rsidRPr="00582CAA">
        <w:rPr>
          <w:color w:val="000000"/>
        </w:rPr>
        <w:t xml:space="preserve"> </w:t>
      </w:r>
      <w:r w:rsidR="00F425E0" w:rsidRPr="00582CAA">
        <w:rPr>
          <w:color w:val="000000"/>
        </w:rPr>
        <w:t>стало</w:t>
      </w:r>
      <w:r w:rsidR="00DB7EA0" w:rsidRPr="00582CAA">
        <w:rPr>
          <w:color w:val="000000"/>
        </w:rPr>
        <w:t xml:space="preserve"> ф</w:t>
      </w:r>
      <w:r w:rsidR="00C27A88" w:rsidRPr="00582CAA">
        <w:rPr>
          <w:color w:val="000000"/>
        </w:rPr>
        <w:t>ормирова</w:t>
      </w:r>
      <w:r w:rsidR="00DB7EA0" w:rsidRPr="00582CAA">
        <w:rPr>
          <w:color w:val="000000"/>
        </w:rPr>
        <w:t>ние</w:t>
      </w:r>
      <w:r w:rsidR="00C27A88" w:rsidRPr="00582CAA">
        <w:rPr>
          <w:color w:val="000000"/>
        </w:rPr>
        <w:t xml:space="preserve"> </w:t>
      </w:r>
      <w:r w:rsidR="00972398" w:rsidRPr="00582CAA">
        <w:rPr>
          <w:color w:val="000000"/>
        </w:rPr>
        <w:t xml:space="preserve">у младших школьников </w:t>
      </w:r>
      <w:r w:rsidR="00C27A88" w:rsidRPr="00582CAA">
        <w:rPr>
          <w:color w:val="000000"/>
        </w:rPr>
        <w:t>представления</w:t>
      </w:r>
      <w:r w:rsidR="00972398" w:rsidRPr="00582CAA">
        <w:rPr>
          <w:color w:val="000000"/>
        </w:rPr>
        <w:t xml:space="preserve"> </w:t>
      </w:r>
      <w:r w:rsidR="00C27A88" w:rsidRPr="00582CAA">
        <w:rPr>
          <w:color w:val="000000"/>
        </w:rPr>
        <w:t>о связи истории страны с историей конкретной семьи.</w:t>
      </w:r>
    </w:p>
    <w:p w14:paraId="723D4B10" w14:textId="7D9CF825" w:rsidR="001D1993" w:rsidRPr="00D935A0" w:rsidRDefault="00DB7EA0" w:rsidP="001D19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935A0">
        <w:rPr>
          <w:color w:val="000000"/>
        </w:rPr>
        <w:t>З</w:t>
      </w:r>
      <w:r w:rsidR="00C27A88" w:rsidRPr="00D935A0">
        <w:rPr>
          <w:color w:val="000000"/>
        </w:rPr>
        <w:t>адач</w:t>
      </w:r>
      <w:r w:rsidRPr="00D935A0">
        <w:rPr>
          <w:color w:val="000000"/>
        </w:rPr>
        <w:t>и</w:t>
      </w:r>
      <w:r w:rsidR="00C27A88" w:rsidRPr="00D935A0">
        <w:rPr>
          <w:color w:val="000000"/>
        </w:rPr>
        <w:t>:</w:t>
      </w:r>
    </w:p>
    <w:p w14:paraId="1E27A618" w14:textId="04B37BE1" w:rsidR="00C27A88" w:rsidRPr="00D935A0" w:rsidRDefault="001D1993" w:rsidP="001D19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935A0">
        <w:rPr>
          <w:color w:val="000000"/>
        </w:rPr>
        <w:t xml:space="preserve">- </w:t>
      </w:r>
      <w:r w:rsidR="00F425E0" w:rsidRPr="00D935A0">
        <w:rPr>
          <w:color w:val="000000"/>
        </w:rPr>
        <w:t>с</w:t>
      </w:r>
      <w:r w:rsidR="00C27A88" w:rsidRPr="00D935A0">
        <w:rPr>
          <w:color w:val="000000"/>
        </w:rPr>
        <w:t>оздание условий для проявления потенциальных возможностей всех участников</w:t>
      </w:r>
      <w:r w:rsidR="00174615" w:rsidRPr="00D935A0">
        <w:rPr>
          <w:color w:val="000000"/>
        </w:rPr>
        <w:t xml:space="preserve"> проектов</w:t>
      </w:r>
      <w:r w:rsidR="00DB7EA0" w:rsidRPr="00D935A0">
        <w:rPr>
          <w:color w:val="000000"/>
        </w:rPr>
        <w:t>;</w:t>
      </w:r>
    </w:p>
    <w:p w14:paraId="2D48568E" w14:textId="1B90DCD7" w:rsidR="001D1993" w:rsidRPr="00582CAA" w:rsidRDefault="001D1993" w:rsidP="001D1993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</w:rPr>
      </w:pPr>
      <w:r w:rsidRPr="00582CAA">
        <w:rPr>
          <w:color w:val="000000"/>
        </w:rPr>
        <w:lastRenderedPageBreak/>
        <w:t xml:space="preserve">- </w:t>
      </w:r>
      <w:r w:rsidR="00DB7EA0" w:rsidRPr="00582CAA">
        <w:rPr>
          <w:color w:val="000000"/>
        </w:rPr>
        <w:t>с</w:t>
      </w:r>
      <w:r w:rsidR="00C27A88" w:rsidRPr="00582CAA">
        <w:rPr>
          <w:color w:val="000000"/>
        </w:rPr>
        <w:t>пособствовать сближению детей и взрослых, улучшению взаимоотношений в семье</w:t>
      </w:r>
      <w:r w:rsidR="00DB7EA0" w:rsidRPr="00582CAA">
        <w:rPr>
          <w:color w:val="000000"/>
        </w:rPr>
        <w:t>;</w:t>
      </w:r>
    </w:p>
    <w:p w14:paraId="2BF973AB" w14:textId="40921652" w:rsidR="00C27A88" w:rsidRPr="00582CAA" w:rsidRDefault="001D1993" w:rsidP="001D1993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</w:rPr>
      </w:pPr>
      <w:r w:rsidRPr="00582CAA">
        <w:rPr>
          <w:color w:val="000000"/>
        </w:rPr>
        <w:t>-</w:t>
      </w:r>
      <w:r w:rsidR="00DB7EA0" w:rsidRPr="00582CAA">
        <w:rPr>
          <w:color w:val="000000"/>
        </w:rPr>
        <w:t xml:space="preserve"> в</w:t>
      </w:r>
      <w:r w:rsidR="00C27A88" w:rsidRPr="00582CAA">
        <w:rPr>
          <w:color w:val="000000"/>
        </w:rPr>
        <w:t>оспитывать доверие и уважение к истории своей семьи.</w:t>
      </w:r>
    </w:p>
    <w:p w14:paraId="4F4F1D8D" w14:textId="77777777" w:rsidR="00DB7EA0" w:rsidRPr="00D935A0" w:rsidRDefault="00C27A88" w:rsidP="00DB7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935A0">
        <w:rPr>
          <w:color w:val="000000"/>
        </w:rPr>
        <w:t>Компетентности, формируемые у учащихся:</w:t>
      </w:r>
    </w:p>
    <w:p w14:paraId="5C5885A3" w14:textId="2778950B" w:rsidR="00C27A88" w:rsidRPr="00582CAA" w:rsidRDefault="00DB7EA0" w:rsidP="00DB7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- у</w:t>
      </w:r>
      <w:r w:rsidR="00C27A88" w:rsidRPr="00582CAA">
        <w:rPr>
          <w:color w:val="000000"/>
        </w:rPr>
        <w:t>чебно-познавательная</w:t>
      </w:r>
      <w:r w:rsidRPr="00582CAA">
        <w:rPr>
          <w:color w:val="000000"/>
        </w:rPr>
        <w:t xml:space="preserve">: </w:t>
      </w:r>
      <w:r w:rsidR="00C27A88" w:rsidRPr="00582CAA">
        <w:rPr>
          <w:color w:val="000000"/>
        </w:rPr>
        <w:t>планирование, добывание знаний из реальности</w:t>
      </w:r>
      <w:r w:rsidRPr="00582CAA">
        <w:rPr>
          <w:color w:val="000000"/>
        </w:rPr>
        <w:t>;</w:t>
      </w:r>
    </w:p>
    <w:p w14:paraId="4B0BA9F6" w14:textId="2A8D92A6" w:rsidR="00C27A88" w:rsidRPr="00582CAA" w:rsidRDefault="00DB7EA0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- к</w:t>
      </w:r>
      <w:r w:rsidR="00C27A88" w:rsidRPr="00582CAA">
        <w:rPr>
          <w:color w:val="000000"/>
        </w:rPr>
        <w:t>оммуникативная</w:t>
      </w:r>
      <w:r w:rsidRPr="00582CAA">
        <w:rPr>
          <w:color w:val="000000"/>
        </w:rPr>
        <w:t xml:space="preserve">: </w:t>
      </w:r>
      <w:r w:rsidR="00C27A88" w:rsidRPr="00582CAA">
        <w:rPr>
          <w:color w:val="000000"/>
        </w:rPr>
        <w:t>взаимодействие с окружающими</w:t>
      </w:r>
      <w:r w:rsidRPr="00582CAA">
        <w:rPr>
          <w:color w:val="000000"/>
        </w:rPr>
        <w:t>;</w:t>
      </w:r>
    </w:p>
    <w:p w14:paraId="198423DA" w14:textId="6406FE27" w:rsidR="00C27A88" w:rsidRPr="00582CAA" w:rsidRDefault="00DB7EA0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- и</w:t>
      </w:r>
      <w:r w:rsidR="00C27A88" w:rsidRPr="00582CAA">
        <w:rPr>
          <w:color w:val="000000"/>
        </w:rPr>
        <w:t>нформационная</w:t>
      </w:r>
      <w:r w:rsidRPr="00582CAA">
        <w:rPr>
          <w:color w:val="000000"/>
        </w:rPr>
        <w:t xml:space="preserve">: </w:t>
      </w:r>
      <w:r w:rsidR="00C27A88" w:rsidRPr="00582CAA">
        <w:rPr>
          <w:color w:val="000000"/>
        </w:rPr>
        <w:t>поиск и анализ информации</w:t>
      </w:r>
      <w:r w:rsidRPr="00582CAA">
        <w:rPr>
          <w:color w:val="000000"/>
        </w:rPr>
        <w:t>;</w:t>
      </w:r>
    </w:p>
    <w:p w14:paraId="7D6021BB" w14:textId="1DDE6066" w:rsidR="00C27A88" w:rsidRPr="00582CAA" w:rsidRDefault="00DB7EA0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- л</w:t>
      </w:r>
      <w:r w:rsidR="00C27A88" w:rsidRPr="00582CAA">
        <w:rPr>
          <w:color w:val="000000"/>
        </w:rPr>
        <w:t>ичностного саморазвития (овладение способами действия в собственных интересах, формирование культуры мышления и поведения).</w:t>
      </w:r>
    </w:p>
    <w:p w14:paraId="6BFB0455" w14:textId="36143696" w:rsidR="00C27A88" w:rsidRPr="00D935A0" w:rsidRDefault="00C27A88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935A0">
        <w:rPr>
          <w:color w:val="000000"/>
        </w:rPr>
        <w:t xml:space="preserve">Ожидаемый </w:t>
      </w:r>
      <w:r w:rsidR="00174615" w:rsidRPr="00D935A0">
        <w:rPr>
          <w:color w:val="000000"/>
        </w:rPr>
        <w:t>результат:</w:t>
      </w:r>
    </w:p>
    <w:p w14:paraId="17E22565" w14:textId="77777777" w:rsidR="00C27A88" w:rsidRPr="00582CAA" w:rsidRDefault="00C27A88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i/>
          <w:iCs/>
          <w:color w:val="000000"/>
        </w:rPr>
        <w:t>Личностный</w:t>
      </w:r>
      <w:r w:rsidRPr="00582CAA">
        <w:rPr>
          <w:color w:val="000000"/>
        </w:rPr>
        <w:t> – развитие навыков сотрудничества в группе сверстников.</w:t>
      </w:r>
    </w:p>
    <w:p w14:paraId="59C1588D" w14:textId="407ED868" w:rsidR="00C27A88" w:rsidRPr="00582CAA" w:rsidRDefault="00C27A88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i/>
          <w:iCs/>
          <w:color w:val="000000"/>
        </w:rPr>
        <w:t>Метапредметный –</w:t>
      </w:r>
      <w:r w:rsidRPr="00582CAA">
        <w:rPr>
          <w:color w:val="000000"/>
        </w:rPr>
        <w:t xml:space="preserve"> освоение способов решения проблем творческого и поискового характера</w:t>
      </w:r>
      <w:r w:rsidR="00174615" w:rsidRPr="00582CAA">
        <w:rPr>
          <w:color w:val="000000"/>
        </w:rPr>
        <w:t>.</w:t>
      </w:r>
    </w:p>
    <w:p w14:paraId="696EF04A" w14:textId="77777777" w:rsidR="00C27A88" w:rsidRPr="00582CAA" w:rsidRDefault="00C27A88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i/>
          <w:iCs/>
          <w:color w:val="000000"/>
        </w:rPr>
        <w:t>Предметный</w:t>
      </w:r>
      <w:r w:rsidRPr="00582CAA">
        <w:rPr>
          <w:color w:val="000000"/>
        </w:rPr>
        <w:t> – готовность к нравственному совершенствованию.</w:t>
      </w:r>
    </w:p>
    <w:p w14:paraId="7BC80F8F" w14:textId="4588B9FE" w:rsidR="00C27A88" w:rsidRPr="00582CAA" w:rsidRDefault="00C27A88" w:rsidP="00D935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 xml:space="preserve">Для создания индивидуальных проектов учащимися была </w:t>
      </w:r>
      <w:r w:rsidRPr="00D935A0">
        <w:rPr>
          <w:color w:val="000000"/>
        </w:rPr>
        <w:t>намечена </w:t>
      </w:r>
      <w:r w:rsidRPr="00D935A0">
        <w:rPr>
          <w:b/>
          <w:bCs/>
          <w:color w:val="000000"/>
        </w:rPr>
        <w:t>цель</w:t>
      </w:r>
      <w:r w:rsidRPr="00D935A0">
        <w:rPr>
          <w:color w:val="000000"/>
        </w:rPr>
        <w:t>:</w:t>
      </w:r>
      <w:r w:rsidR="00972398" w:rsidRPr="00582CAA">
        <w:rPr>
          <w:b/>
          <w:bCs/>
          <w:color w:val="000000"/>
        </w:rPr>
        <w:t xml:space="preserve"> </w:t>
      </w:r>
      <w:r w:rsidR="00972398" w:rsidRPr="00582CAA">
        <w:rPr>
          <w:color w:val="000000"/>
        </w:rPr>
        <w:t>в</w:t>
      </w:r>
      <w:r w:rsidRPr="00582CAA">
        <w:rPr>
          <w:color w:val="000000"/>
        </w:rPr>
        <w:t>ыявить и подготовить материал о члене семьи,</w:t>
      </w:r>
      <w:r w:rsidR="00D935A0">
        <w:rPr>
          <w:color w:val="000000"/>
        </w:rPr>
        <w:t xml:space="preserve"> который внес</w:t>
      </w:r>
      <w:r w:rsidRPr="00582CAA">
        <w:rPr>
          <w:color w:val="000000"/>
        </w:rPr>
        <w:t xml:space="preserve"> свой вклад в</w:t>
      </w:r>
      <w:r w:rsidR="00972398" w:rsidRPr="00582CAA">
        <w:rPr>
          <w:color w:val="000000"/>
        </w:rPr>
        <w:t xml:space="preserve"> </w:t>
      </w:r>
      <w:r w:rsidRPr="00582CAA">
        <w:rPr>
          <w:color w:val="000000"/>
        </w:rPr>
        <w:t>процветание</w:t>
      </w:r>
      <w:r w:rsidR="00972398" w:rsidRPr="00582CAA">
        <w:rPr>
          <w:color w:val="000000"/>
        </w:rPr>
        <w:t xml:space="preserve"> нашего </w:t>
      </w:r>
      <w:r w:rsidRPr="00582CAA">
        <w:rPr>
          <w:color w:val="000000"/>
        </w:rPr>
        <w:t>Отечества.</w:t>
      </w:r>
      <w:r w:rsidR="00D935A0">
        <w:rPr>
          <w:color w:val="000000"/>
        </w:rPr>
        <w:t xml:space="preserve"> Для </w:t>
      </w:r>
      <w:r w:rsidRPr="00582CAA">
        <w:rPr>
          <w:color w:val="000000"/>
        </w:rPr>
        <w:t>реализ</w:t>
      </w:r>
      <w:r w:rsidR="00D935A0">
        <w:rPr>
          <w:color w:val="000000"/>
        </w:rPr>
        <w:t>ации</w:t>
      </w:r>
      <w:r w:rsidRPr="00582CAA">
        <w:rPr>
          <w:color w:val="000000"/>
        </w:rPr>
        <w:t xml:space="preserve"> </w:t>
      </w:r>
      <w:r w:rsidR="00D935A0">
        <w:rPr>
          <w:color w:val="000000"/>
        </w:rPr>
        <w:t xml:space="preserve">указанной </w:t>
      </w:r>
      <w:r w:rsidRPr="00582CAA">
        <w:rPr>
          <w:color w:val="000000"/>
        </w:rPr>
        <w:t>цел</w:t>
      </w:r>
      <w:r w:rsidR="00D935A0">
        <w:rPr>
          <w:color w:val="000000"/>
        </w:rPr>
        <w:t>и</w:t>
      </w:r>
      <w:r w:rsidRPr="00582CAA">
        <w:rPr>
          <w:color w:val="000000"/>
        </w:rPr>
        <w:t xml:space="preserve"> дети должны были изучить литературу</w:t>
      </w:r>
      <w:r w:rsidR="00972398" w:rsidRPr="00582CAA">
        <w:rPr>
          <w:color w:val="000000"/>
        </w:rPr>
        <w:t xml:space="preserve"> </w:t>
      </w:r>
      <w:r w:rsidRPr="00582CAA">
        <w:rPr>
          <w:color w:val="000000"/>
        </w:rPr>
        <w:t>по данной проблеме, опросить родственников, познакомиться с историей семьи через семейные фотографии, реликвии, музейные архивы, систематизировать и обобщить собранный материал,</w:t>
      </w:r>
      <w:r w:rsidR="00972398" w:rsidRPr="00582CAA">
        <w:rPr>
          <w:color w:val="000000"/>
        </w:rPr>
        <w:t xml:space="preserve"> </w:t>
      </w:r>
      <w:r w:rsidRPr="00582CAA">
        <w:rPr>
          <w:color w:val="000000"/>
        </w:rPr>
        <w:t>представить свои работы на</w:t>
      </w:r>
      <w:r w:rsidR="00972398" w:rsidRPr="00582CAA">
        <w:rPr>
          <w:color w:val="000000"/>
        </w:rPr>
        <w:t xml:space="preserve"> уроке в</w:t>
      </w:r>
      <w:r w:rsidRPr="00582CAA">
        <w:rPr>
          <w:color w:val="000000"/>
        </w:rPr>
        <w:t xml:space="preserve"> доступной</w:t>
      </w:r>
      <w:r w:rsidR="00972398" w:rsidRPr="00582CAA">
        <w:rPr>
          <w:color w:val="000000"/>
        </w:rPr>
        <w:t xml:space="preserve"> </w:t>
      </w:r>
      <w:r w:rsidRPr="00582CAA">
        <w:rPr>
          <w:color w:val="000000"/>
        </w:rPr>
        <w:t>форме.</w:t>
      </w:r>
    </w:p>
    <w:p w14:paraId="2C43556B" w14:textId="77777777" w:rsidR="00B80854" w:rsidRDefault="00C27A88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935A0">
        <w:rPr>
          <w:color w:val="000000"/>
        </w:rPr>
        <w:t>Итогом проект</w:t>
      </w:r>
      <w:r w:rsidRPr="00582CAA">
        <w:rPr>
          <w:color w:val="000000"/>
        </w:rPr>
        <w:t>ной деятельности стал открытый</w:t>
      </w:r>
      <w:r w:rsidR="00DB7EA0" w:rsidRPr="00582CAA">
        <w:rPr>
          <w:color w:val="000000"/>
        </w:rPr>
        <w:t xml:space="preserve"> </w:t>
      </w:r>
      <w:r w:rsidRPr="00582CAA">
        <w:rPr>
          <w:color w:val="000000"/>
        </w:rPr>
        <w:t>урок</w:t>
      </w:r>
      <w:r w:rsidR="00DB7EA0" w:rsidRPr="00582CAA">
        <w:rPr>
          <w:color w:val="000000"/>
        </w:rPr>
        <w:t xml:space="preserve"> творческих работ</w:t>
      </w:r>
      <w:r w:rsidRPr="00582CAA">
        <w:rPr>
          <w:color w:val="000000"/>
        </w:rPr>
        <w:t xml:space="preserve"> по</w:t>
      </w:r>
      <w:r w:rsidR="00DB7EA0" w:rsidRPr="00582CAA">
        <w:rPr>
          <w:color w:val="000000"/>
        </w:rPr>
        <w:t xml:space="preserve"> курсу «Основы православной культуры»</w:t>
      </w:r>
      <w:r w:rsidRPr="00582CAA">
        <w:rPr>
          <w:color w:val="000000"/>
        </w:rPr>
        <w:t>, на который были приглашены родители</w:t>
      </w:r>
      <w:r w:rsidR="00DB7EA0" w:rsidRPr="00582CAA">
        <w:rPr>
          <w:color w:val="000000"/>
        </w:rPr>
        <w:t xml:space="preserve"> и учащиеся 3 и 5 классов</w:t>
      </w:r>
      <w:r w:rsidRPr="00582CAA">
        <w:rPr>
          <w:color w:val="000000"/>
        </w:rPr>
        <w:t>. Каждый ученик 4 класса представил свой индивидуальный проект на тему «Вклад моей семьи в</w:t>
      </w:r>
      <w:r w:rsidR="00DB7EA0" w:rsidRPr="00582CAA">
        <w:rPr>
          <w:color w:val="000000"/>
        </w:rPr>
        <w:t xml:space="preserve"> </w:t>
      </w:r>
      <w:r w:rsidRPr="00582CAA">
        <w:rPr>
          <w:color w:val="000000"/>
        </w:rPr>
        <w:t>процветание моего Отечества»</w:t>
      </w:r>
      <w:r w:rsidR="00DB7EA0" w:rsidRPr="00582CAA">
        <w:t xml:space="preserve"> или </w:t>
      </w:r>
      <w:bookmarkStart w:id="0" w:name="_Hlk24497253"/>
      <w:r w:rsidR="00DB7EA0" w:rsidRPr="00582CAA">
        <w:t>«Моя семья в летописи Великой Отечественной войны»</w:t>
      </w:r>
      <w:bookmarkEnd w:id="0"/>
      <w:r w:rsidRPr="00582CAA">
        <w:rPr>
          <w:color w:val="000000"/>
        </w:rPr>
        <w:t xml:space="preserve"> в виде</w:t>
      </w:r>
      <w:r w:rsidR="00B80854">
        <w:rPr>
          <w:color w:val="000000"/>
        </w:rPr>
        <w:t>:</w:t>
      </w:r>
    </w:p>
    <w:p w14:paraId="5E8CA4EB" w14:textId="77777777" w:rsidR="00B80854" w:rsidRDefault="00B80854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27A88" w:rsidRPr="00582CAA">
        <w:rPr>
          <w:color w:val="000000"/>
        </w:rPr>
        <w:t>рассказа</w:t>
      </w:r>
      <w:r w:rsidR="00DB7EA0" w:rsidRPr="00582CAA">
        <w:rPr>
          <w:color w:val="000000"/>
        </w:rPr>
        <w:t xml:space="preserve"> с </w:t>
      </w:r>
      <w:r w:rsidR="00C27A88" w:rsidRPr="00582CAA">
        <w:rPr>
          <w:color w:val="000000"/>
        </w:rPr>
        <w:t>документ</w:t>
      </w:r>
      <w:r w:rsidR="00DB7EA0" w:rsidRPr="00582CAA">
        <w:rPr>
          <w:color w:val="000000"/>
        </w:rPr>
        <w:t>ами</w:t>
      </w:r>
      <w:r w:rsidR="00C27A88" w:rsidRPr="00582CAA">
        <w:rPr>
          <w:color w:val="000000"/>
        </w:rPr>
        <w:t xml:space="preserve"> и фотографи</w:t>
      </w:r>
      <w:r w:rsidR="00176C98" w:rsidRPr="00582CAA">
        <w:rPr>
          <w:color w:val="000000"/>
        </w:rPr>
        <w:t>ями</w:t>
      </w:r>
      <w:r w:rsidR="00C27A88" w:rsidRPr="00582CAA">
        <w:rPr>
          <w:color w:val="000000"/>
        </w:rPr>
        <w:t>,</w:t>
      </w:r>
    </w:p>
    <w:p w14:paraId="47F0374E" w14:textId="77777777" w:rsidR="00B80854" w:rsidRDefault="00B80854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76C98" w:rsidRPr="00582CAA">
        <w:rPr>
          <w:color w:val="000000"/>
        </w:rPr>
        <w:t>видеоролика с музыкальным оформлением</w:t>
      </w:r>
      <w:r w:rsidR="00C27A88" w:rsidRPr="00582CAA">
        <w:rPr>
          <w:color w:val="000000"/>
        </w:rPr>
        <w:t>,</w:t>
      </w:r>
    </w:p>
    <w:p w14:paraId="2887F60D" w14:textId="775C023D" w:rsidR="00C27A88" w:rsidRPr="00582CAA" w:rsidRDefault="00B80854" w:rsidP="00C27A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176C98" w:rsidRPr="00582CAA">
        <w:rPr>
          <w:color w:val="000000"/>
        </w:rPr>
        <w:t>слайд-шоу</w:t>
      </w:r>
      <w:r w:rsidR="00DB7EA0" w:rsidRPr="00582CAA">
        <w:rPr>
          <w:color w:val="000000"/>
        </w:rPr>
        <w:t xml:space="preserve"> с сопутствующим рассказом</w:t>
      </w:r>
      <w:r w:rsidR="00C27A88" w:rsidRPr="00582CAA">
        <w:rPr>
          <w:color w:val="000000"/>
        </w:rPr>
        <w:t>.</w:t>
      </w:r>
    </w:p>
    <w:p w14:paraId="1319A54B" w14:textId="4AEA925F" w:rsidR="006B677E" w:rsidRDefault="00C27A88" w:rsidP="00176C9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Результатом же групповой работы</w:t>
      </w:r>
      <w:r w:rsidR="00176C98" w:rsidRPr="00582CAA">
        <w:rPr>
          <w:color w:val="000000"/>
        </w:rPr>
        <w:t xml:space="preserve"> стала летопись «Подвиги наших предков в Великой Отечественной войне»</w:t>
      </w:r>
      <w:r w:rsidRPr="00582CAA">
        <w:rPr>
          <w:color w:val="000000"/>
        </w:rPr>
        <w:t>, подготовленная по материалам</w:t>
      </w:r>
      <w:r w:rsidR="00B80854">
        <w:rPr>
          <w:color w:val="000000"/>
        </w:rPr>
        <w:t xml:space="preserve"> </w:t>
      </w:r>
      <w:r w:rsidRPr="00582CAA">
        <w:rPr>
          <w:color w:val="000000"/>
        </w:rPr>
        <w:t>учащихся 4</w:t>
      </w:r>
      <w:r w:rsidR="00174615" w:rsidRPr="00582CAA">
        <w:rPr>
          <w:color w:val="000000"/>
        </w:rPr>
        <w:t xml:space="preserve"> </w:t>
      </w:r>
      <w:r w:rsidRPr="00582CAA">
        <w:rPr>
          <w:color w:val="000000"/>
        </w:rPr>
        <w:t>класса на тем</w:t>
      </w:r>
      <w:r w:rsidR="00B80854">
        <w:rPr>
          <w:color w:val="000000"/>
        </w:rPr>
        <w:t>ы</w:t>
      </w:r>
      <w:r w:rsidRPr="00582CAA">
        <w:rPr>
          <w:color w:val="000000"/>
        </w:rPr>
        <w:t xml:space="preserve"> </w:t>
      </w:r>
      <w:r w:rsidR="00176C98" w:rsidRPr="00582CAA">
        <w:t>«Моя семья в летописи Великой Отечественной войны»</w:t>
      </w:r>
      <w:r w:rsidR="00176C98" w:rsidRPr="00582CAA">
        <w:rPr>
          <w:color w:val="000000"/>
        </w:rPr>
        <w:t xml:space="preserve">, </w:t>
      </w:r>
      <w:r w:rsidRPr="00582CAA">
        <w:rPr>
          <w:color w:val="000000"/>
        </w:rPr>
        <w:t xml:space="preserve">«Вклад моей семьи в благополучие и процветание моего Отечества» (ратный подвиг), которая была посвящена победе русского народа в Великой Отечественной войне. </w:t>
      </w:r>
      <w:r w:rsidR="00176C98" w:rsidRPr="00582CAA">
        <w:rPr>
          <w:color w:val="000000"/>
        </w:rPr>
        <w:t xml:space="preserve">Летопись была представлена на </w:t>
      </w:r>
      <w:r w:rsidR="00B80854">
        <w:rPr>
          <w:color w:val="000000"/>
        </w:rPr>
        <w:t>классном</w:t>
      </w:r>
      <w:r w:rsidR="00176C98" w:rsidRPr="00582CAA">
        <w:rPr>
          <w:color w:val="000000"/>
        </w:rPr>
        <w:t xml:space="preserve"> </w:t>
      </w:r>
      <w:r w:rsidRPr="00582CAA">
        <w:rPr>
          <w:color w:val="000000"/>
        </w:rPr>
        <w:t xml:space="preserve">мероприятии, посвящённом дню Победы российского народа в Великой Отечественной войне. Детьми была проведена очень большая исследовательская работа, по сбору </w:t>
      </w:r>
      <w:r w:rsidRPr="00582CAA">
        <w:rPr>
          <w:color w:val="000000"/>
        </w:rPr>
        <w:lastRenderedPageBreak/>
        <w:t>информации о людях, которых уже давно нет в живых. Причём каждый ребёнок в группе проследил историю своей семьи до наших дней.</w:t>
      </w:r>
    </w:p>
    <w:p w14:paraId="23FE1BA2" w14:textId="7810566C" w:rsidR="00CB1EE6" w:rsidRPr="00582CAA" w:rsidRDefault="00CB1EE6" w:rsidP="00CB1E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82CAA">
        <w:rPr>
          <w:color w:val="000000"/>
        </w:rPr>
        <w:t>Данный проект не ограничивается учебным модулем «Основы православной культуры», он успешно может быть применен в рамках всех модулей курса ОРКСЭ, на уроках обществознания, истории, а также во внеурочной деятельности.</w:t>
      </w:r>
    </w:p>
    <w:p w14:paraId="0F777470" w14:textId="7BC64AD0" w:rsidR="0011507C" w:rsidRPr="00582CAA" w:rsidRDefault="0011507C" w:rsidP="00B80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ученических проектах дает возможность каждому школьнику раскрыть свой творческий потенциал, приобрести навыки проектно-исследовательской работы, расширить свои знания по образовательным предметам, реализовать оригинальные идеи, научиться различным формам презентации проектно-исследовательских работ.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ученика 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требуется умение координировать свои усилия с усилиями других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 добиться успеха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Идеальным считается тот проект, для исполнения которого необходимы различные знания, позволяющие разрешить целый комплекс проблем.</w:t>
      </w:r>
    </w:p>
    <w:p w14:paraId="3D707CDE" w14:textId="7B90A301" w:rsidR="00176C98" w:rsidRPr="00582CAA" w:rsidRDefault="0011507C" w:rsidP="0011507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доля самостоятельности и личной ответственности за выполнение проекта ведет к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582C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трудолюбия, внимания, памяти, целенаправленного восприятия. А успешное выполнение и защита своего проекта формируют самоуважение. Проект дает ребенку возможность найти себя — определить, проверить, уточнить свои интересы, попробовать собственные силы. Очень важно, чтобы проект предусматривал не просто самообразование, но и имел социальную направленность: я что-то знаю, чему-то учусь не только для себя, но и могу поделиться результатами своей деятельности с теми, кому это нужно. Благодаря этому повышается значимость образования в глазах детей, усиливается их учебная мотивация. С другой стороны, ученик, осуществляя свой проект, проверяет себя: могу ли я решить поставленную мной задачу, сделать нечто оригинальное</w:t>
      </w:r>
      <w:r w:rsidR="00B80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2A9FF100" w14:textId="035304BF" w:rsidR="00CB1EE6" w:rsidRPr="00CB1EE6" w:rsidRDefault="00CB1EE6" w:rsidP="00CB1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проектная деятельность способствует формированию ключевых компетен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ций</w:t>
      </w:r>
      <w:r w:rsidRPr="00CB1E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учащихся, подготовки их к реальным условиям жизнедеятельности. Выводит процесс обучения и воспитания из стен школы в окружающий мир.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хотя и криво, да сами».</w:t>
      </w:r>
    </w:p>
    <w:p w14:paraId="128C72E7" w14:textId="77777777" w:rsidR="002537B1" w:rsidRPr="00582CAA" w:rsidRDefault="002537B1" w:rsidP="002537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</w:p>
    <w:p w14:paraId="5FAF5287" w14:textId="22E9B3FC" w:rsidR="006370B6" w:rsidRDefault="006370B6" w:rsidP="00F425E0">
      <w:pPr>
        <w:rPr>
          <w:sz w:val="24"/>
          <w:szCs w:val="24"/>
        </w:rPr>
      </w:pPr>
      <w:bookmarkStart w:id="1" w:name="_GoBack"/>
      <w:bookmarkEnd w:id="1"/>
    </w:p>
    <w:p w14:paraId="7AAA7E8C" w14:textId="79C5B3F2" w:rsidR="00CB1EE6" w:rsidRDefault="00CB1EE6" w:rsidP="00F425E0">
      <w:pPr>
        <w:rPr>
          <w:sz w:val="24"/>
          <w:szCs w:val="24"/>
        </w:rPr>
      </w:pPr>
    </w:p>
    <w:p w14:paraId="30954B1E" w14:textId="6A6F8FA5" w:rsidR="00CB1EE6" w:rsidRDefault="00CB1EE6" w:rsidP="00F425E0">
      <w:pPr>
        <w:rPr>
          <w:sz w:val="24"/>
          <w:szCs w:val="24"/>
        </w:rPr>
      </w:pPr>
    </w:p>
    <w:p w14:paraId="54E68D4C" w14:textId="77777777" w:rsidR="00CB1EE6" w:rsidRPr="00B80854" w:rsidRDefault="00CB1EE6" w:rsidP="00F425E0">
      <w:pPr>
        <w:rPr>
          <w:sz w:val="24"/>
          <w:szCs w:val="24"/>
        </w:rPr>
      </w:pPr>
    </w:p>
    <w:p w14:paraId="68187AB7" w14:textId="0E28B86E" w:rsidR="006370B6" w:rsidRPr="00B80854" w:rsidRDefault="006370B6" w:rsidP="00F425E0">
      <w:pPr>
        <w:rPr>
          <w:sz w:val="24"/>
          <w:szCs w:val="24"/>
        </w:rPr>
      </w:pPr>
    </w:p>
    <w:p w14:paraId="4B380C02" w14:textId="389F1BD7" w:rsidR="006370B6" w:rsidRPr="006370B6" w:rsidRDefault="006370B6" w:rsidP="00637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0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14:paraId="792E76A3" w14:textId="77777777" w:rsidR="00F425E0" w:rsidRPr="006370B6" w:rsidRDefault="00F425E0" w:rsidP="00F425E0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Белых, С. Л. Управление исследовательской активностью ученика: Методическое пособие для педагогов средних школ, гимназий, лицеев [Текст] / С. Л. Белых. – М.: ИД «Зимородок», 2007. – 56 с.</w:t>
      </w:r>
    </w:p>
    <w:p w14:paraId="00571240" w14:textId="77777777" w:rsidR="00F425E0" w:rsidRPr="006370B6" w:rsidRDefault="00F425E0" w:rsidP="00F425E0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Выготский, Л. С. Педагогическая психология [Текст] / Л. С. Выготский; под ред. В. В. Давыдова. – М.: Педагогика – Пресс, 1999. </w:t>
      </w:r>
      <w:r w:rsidRPr="006370B6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– 536 с.</w:t>
      </w:r>
    </w:p>
    <w:p w14:paraId="7F866332" w14:textId="77777777" w:rsidR="00F425E0" w:rsidRPr="006370B6" w:rsidRDefault="00F425E0" w:rsidP="00F425E0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Леонтович, А. В. Исследовательская и проектная работа школьников. 5-11 классы [Текст] / А. В. Леонтович, А. С. Савичев; под ред. А.В. Леонтовича. </w:t>
      </w:r>
      <w:r w:rsidRPr="006370B6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–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М: ВАКО, 2014. </w:t>
      </w:r>
      <w:r w:rsidRPr="006370B6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–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160 с.</w:t>
      </w:r>
    </w:p>
    <w:p w14:paraId="1401EA1A" w14:textId="263A6271" w:rsidR="00F425E0" w:rsidRPr="006370B6" w:rsidRDefault="00F425E0" w:rsidP="00F425E0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Обухов, А. С. Исследовательская позиция и исследовательская деятельность: что и как развивать? [Текст] / А. С. Обухов // Исследовательская работа школьников. – 2003. - № 4. – С. 22-32.</w:t>
      </w:r>
    </w:p>
    <w:p w14:paraId="4801C126" w14:textId="765B4386" w:rsidR="00F425E0" w:rsidRPr="006370B6" w:rsidRDefault="00F425E0" w:rsidP="00582CAA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Обухов, А. С. Исследовательская позиция по отношению к миру, другим, себе [Текст] / А. С. Обухов // Исследовательская деятельность учащихся в современном образовательном пространстве: Сб. ст. – М., 2006. – 77 с.</w:t>
      </w:r>
    </w:p>
    <w:p w14:paraId="4E04E34E" w14:textId="6B72E1BF" w:rsidR="00F425E0" w:rsidRPr="006370B6" w:rsidRDefault="00582CAA" w:rsidP="00F425E0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Основы религиозных культур и светской этики. Сборник рабочих программ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4 класс: пособие для учителей общеобразовательных организаций 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[Текст] / 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А. Я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Данилюк, Т. В. Емельянова, О. Н. Марченко и др.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М.: Просвещение, 201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– </w:t>
      </w: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153</w:t>
      </w:r>
      <w:r w:rsidR="00F425E0"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с. </w:t>
      </w:r>
    </w:p>
    <w:p w14:paraId="1AC73AE6" w14:textId="124D0667" w:rsidR="00D86172" w:rsidRPr="006370B6" w:rsidRDefault="00F425E0" w:rsidP="00582CAA">
      <w:pPr>
        <w:pStyle w:val="1"/>
        <w:keepNext w:val="0"/>
        <w:keepLines w:val="0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0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Савенков, А. И. Исследовательское обучение и проектирование в современном образовании [Текст] / А. И. Савенков // Исследовательская работа школьников. – 2004. - №1. – С. 14-25.</w:t>
      </w:r>
    </w:p>
    <w:sectPr w:rsidR="00D86172" w:rsidRPr="006370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34BC4" w14:textId="77777777" w:rsidR="00717DCD" w:rsidRDefault="00717DCD" w:rsidP="006370B6">
      <w:pPr>
        <w:spacing w:after="0" w:line="240" w:lineRule="auto"/>
      </w:pPr>
      <w:r>
        <w:separator/>
      </w:r>
    </w:p>
  </w:endnote>
  <w:endnote w:type="continuationSeparator" w:id="0">
    <w:p w14:paraId="0C128E1F" w14:textId="77777777" w:rsidR="00717DCD" w:rsidRDefault="00717DCD" w:rsidP="0063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6648"/>
      <w:docPartObj>
        <w:docPartGallery w:val="Page Numbers (Bottom of Page)"/>
        <w:docPartUnique/>
      </w:docPartObj>
    </w:sdtPr>
    <w:sdtContent>
      <w:p w14:paraId="1EA387F8" w14:textId="65999526" w:rsidR="006370B6" w:rsidRDefault="006370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DFE78" w14:textId="77777777" w:rsidR="006370B6" w:rsidRDefault="006370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97FE" w14:textId="77777777" w:rsidR="00717DCD" w:rsidRDefault="00717DCD" w:rsidP="006370B6">
      <w:pPr>
        <w:spacing w:after="0" w:line="240" w:lineRule="auto"/>
      </w:pPr>
      <w:r>
        <w:separator/>
      </w:r>
    </w:p>
  </w:footnote>
  <w:footnote w:type="continuationSeparator" w:id="0">
    <w:p w14:paraId="1E4BB1E6" w14:textId="77777777" w:rsidR="00717DCD" w:rsidRDefault="00717DCD" w:rsidP="0063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845"/>
    <w:multiLevelType w:val="hybridMultilevel"/>
    <w:tmpl w:val="70C25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DD1CEF"/>
    <w:multiLevelType w:val="hybridMultilevel"/>
    <w:tmpl w:val="1F98638E"/>
    <w:lvl w:ilvl="0" w:tplc="31109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EF4BE5"/>
    <w:multiLevelType w:val="multilevel"/>
    <w:tmpl w:val="946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20699"/>
    <w:multiLevelType w:val="multilevel"/>
    <w:tmpl w:val="717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772DE"/>
    <w:multiLevelType w:val="hybridMultilevel"/>
    <w:tmpl w:val="BDC0148E"/>
    <w:lvl w:ilvl="0" w:tplc="F5BE4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67157"/>
    <w:multiLevelType w:val="multilevel"/>
    <w:tmpl w:val="BC0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C4"/>
    <w:rsid w:val="0011507C"/>
    <w:rsid w:val="00174615"/>
    <w:rsid w:val="00176C98"/>
    <w:rsid w:val="001D1993"/>
    <w:rsid w:val="002537B1"/>
    <w:rsid w:val="002A60C4"/>
    <w:rsid w:val="005813E2"/>
    <w:rsid w:val="00582CAA"/>
    <w:rsid w:val="006370B6"/>
    <w:rsid w:val="006836FE"/>
    <w:rsid w:val="006B677E"/>
    <w:rsid w:val="00717DCD"/>
    <w:rsid w:val="00972398"/>
    <w:rsid w:val="00A90B4E"/>
    <w:rsid w:val="00B502D4"/>
    <w:rsid w:val="00B80854"/>
    <w:rsid w:val="00C27A88"/>
    <w:rsid w:val="00CB1EE6"/>
    <w:rsid w:val="00D86172"/>
    <w:rsid w:val="00D935A0"/>
    <w:rsid w:val="00DB7EA0"/>
    <w:rsid w:val="00F26825"/>
    <w:rsid w:val="00F425E0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B6C9"/>
  <w15:chartTrackingRefBased/>
  <w15:docId w15:val="{03B4777C-82E0-418A-888B-7B30EE2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B1"/>
  </w:style>
  <w:style w:type="paragraph" w:styleId="1">
    <w:name w:val="heading 1"/>
    <w:basedOn w:val="a"/>
    <w:next w:val="a"/>
    <w:link w:val="10"/>
    <w:uiPriority w:val="99"/>
    <w:qFormat/>
    <w:rsid w:val="00F425E0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B1"/>
    <w:pPr>
      <w:ind w:left="720"/>
      <w:contextualSpacing/>
    </w:pPr>
  </w:style>
  <w:style w:type="paragraph" w:customStyle="1" w:styleId="c12">
    <w:name w:val="c12"/>
    <w:basedOn w:val="a"/>
    <w:rsid w:val="0025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25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F425E0"/>
    <w:rPr>
      <w:b/>
      <w:bCs/>
      <w:shd w:val="clear" w:color="auto" w:fill="FFFFFF"/>
    </w:rPr>
  </w:style>
  <w:style w:type="character" w:customStyle="1" w:styleId="c3">
    <w:name w:val="c3"/>
    <w:basedOn w:val="a0"/>
    <w:uiPriority w:val="99"/>
    <w:rsid w:val="00F425E0"/>
  </w:style>
  <w:style w:type="paragraph" w:styleId="a6">
    <w:name w:val="header"/>
    <w:basedOn w:val="a"/>
    <w:link w:val="a7"/>
    <w:uiPriority w:val="99"/>
    <w:unhideWhenUsed/>
    <w:rsid w:val="0063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0B6"/>
  </w:style>
  <w:style w:type="paragraph" w:styleId="a8">
    <w:name w:val="footer"/>
    <w:basedOn w:val="a"/>
    <w:link w:val="a9"/>
    <w:uiPriority w:val="99"/>
    <w:unhideWhenUsed/>
    <w:rsid w:val="0063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Колесникова</dc:creator>
  <cp:keywords/>
  <dc:description/>
  <cp:lastModifiedBy>Наталья Колесникова</cp:lastModifiedBy>
  <cp:revision>7</cp:revision>
  <dcterms:created xsi:type="dcterms:W3CDTF">2019-11-12T10:45:00Z</dcterms:created>
  <dcterms:modified xsi:type="dcterms:W3CDTF">2019-11-13T06:59:00Z</dcterms:modified>
</cp:coreProperties>
</file>